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D" w:rsidRPr="00315376" w:rsidRDefault="000F631F" w:rsidP="00B0585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b/>
          <w:sz w:val="24"/>
          <w:szCs w:val="24"/>
        </w:rPr>
        <w:t>Situação atualizada</w:t>
      </w:r>
      <w:r w:rsidR="005D1ACA" w:rsidRPr="0031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D5" w:rsidRPr="00315376">
        <w:rPr>
          <w:rFonts w:ascii="Times New Roman" w:hAnsi="Times New Roman" w:cs="Times New Roman"/>
          <w:b/>
          <w:sz w:val="24"/>
          <w:szCs w:val="24"/>
        </w:rPr>
        <w:t>da revisão dos l</w:t>
      </w:r>
      <w:r w:rsidR="007535B6" w:rsidRPr="00315376">
        <w:rPr>
          <w:rFonts w:ascii="Times New Roman" w:hAnsi="Times New Roman" w:cs="Times New Roman"/>
          <w:b/>
          <w:sz w:val="24"/>
          <w:szCs w:val="24"/>
        </w:rPr>
        <w:t xml:space="preserve">ivros </w:t>
      </w:r>
      <w:r w:rsidR="00D0455E" w:rsidRPr="00315376">
        <w:rPr>
          <w:rFonts w:ascii="Times New Roman" w:hAnsi="Times New Roman" w:cs="Times New Roman"/>
          <w:b/>
          <w:sz w:val="24"/>
          <w:szCs w:val="24"/>
        </w:rPr>
        <w:t>pela Divisão de Revisão</w:t>
      </w:r>
      <w:r w:rsidR="00FF5F15">
        <w:rPr>
          <w:rFonts w:ascii="Times New Roman" w:hAnsi="Times New Roman" w:cs="Times New Roman"/>
          <w:b/>
          <w:sz w:val="24"/>
          <w:szCs w:val="24"/>
        </w:rPr>
        <w:t xml:space="preserve"> do Cegraf/UFG</w:t>
      </w:r>
    </w:p>
    <w:p w:rsidR="007535B6" w:rsidRPr="00315376" w:rsidRDefault="00B05855" w:rsidP="00B058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(Editora UFG; Editora da Imprensa Universitária; Gráfica UFG)</w:t>
      </w:r>
    </w:p>
    <w:p w:rsidR="00B05855" w:rsidRDefault="00B05855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35B6" w:rsidRPr="0031537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Revisora: </w:t>
      </w:r>
      <w:r w:rsidR="007535B6" w:rsidRPr="00315376">
        <w:rPr>
          <w:rFonts w:ascii="Times New Roman" w:hAnsi="Times New Roman" w:cs="Times New Roman"/>
          <w:b/>
          <w:sz w:val="24"/>
          <w:szCs w:val="24"/>
        </w:rPr>
        <w:t>Maria Lucia Kons</w:t>
      </w:r>
    </w:p>
    <w:p w:rsidR="00D01F46" w:rsidRPr="00315376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15376">
        <w:rPr>
          <w:rFonts w:ascii="Times New Roman" w:hAnsi="Times New Roman" w:cs="Times New Roman"/>
          <w:i/>
          <w:sz w:val="24"/>
          <w:szCs w:val="24"/>
        </w:rPr>
        <w:t>Outono dos sonhos vermelhos</w:t>
      </w:r>
      <w:r w:rsidR="00057271" w:rsidRPr="00315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271" w:rsidRPr="00315376">
        <w:rPr>
          <w:rFonts w:ascii="Times New Roman" w:hAnsi="Times New Roman" w:cs="Times New Roman"/>
          <w:sz w:val="24"/>
          <w:szCs w:val="24"/>
        </w:rPr>
        <w:t>(Editora UFG)</w:t>
      </w: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Autor: José Marcio de Melo</w:t>
      </w: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353547"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recebido da diagramação </w:t>
      </w:r>
      <w:r w:rsidR="00057271" w:rsidRPr="00315376">
        <w:rPr>
          <w:rFonts w:ascii="Times New Roman" w:hAnsi="Times New Roman" w:cs="Times New Roman"/>
          <w:color w:val="C00000"/>
          <w:sz w:val="24"/>
          <w:szCs w:val="24"/>
        </w:rPr>
        <w:t>em 12/05/2017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E0409B" w:rsidRPr="00315376" w:rsidRDefault="003A35B5" w:rsidP="003A35B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3A35B5" w:rsidRPr="00315376" w:rsidRDefault="003A35B5" w:rsidP="003A35B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 surpresa </w:t>
      </w:r>
      <w:r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(Coleção Vertentes)</w:t>
      </w:r>
      <w:r w:rsidR="00057271"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(Editora UFG)</w:t>
      </w:r>
    </w:p>
    <w:p w:rsidR="003A35B5" w:rsidRPr="00315376" w:rsidRDefault="003A35B5" w:rsidP="003A35B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Pablo Diniz Batista</w:t>
      </w: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057271" w:rsidRPr="00315376">
        <w:rPr>
          <w:rFonts w:ascii="Times New Roman" w:hAnsi="Times New Roman" w:cs="Times New Roman"/>
          <w:color w:val="C00000"/>
          <w:sz w:val="24"/>
          <w:szCs w:val="24"/>
        </w:rPr>
        <w:t>devolvido para a diagramação em 12/05/2017</w:t>
      </w:r>
      <w:r w:rsidR="00C36E9D"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3A35B5" w:rsidRPr="00315376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</w:t>
      </w:r>
      <w:r w:rsidR="00353547" w:rsidRPr="00315376">
        <w:rPr>
          <w:rFonts w:ascii="Times New Roman" w:hAnsi="Times New Roman" w:cs="Times New Roman"/>
          <w:sz w:val="24"/>
          <w:szCs w:val="24"/>
        </w:rPr>
        <w:t>Fazer</w:t>
      </w:r>
      <w:r w:rsidRPr="00315376">
        <w:rPr>
          <w:rFonts w:ascii="Times New Roman" w:hAnsi="Times New Roman" w:cs="Times New Roman"/>
          <w:sz w:val="24"/>
          <w:szCs w:val="24"/>
        </w:rPr>
        <w:t xml:space="preserve"> nova leitura;</w:t>
      </w:r>
    </w:p>
    <w:p w:rsidR="003A35B5" w:rsidRPr="00315376" w:rsidRDefault="003A35B5" w:rsidP="003A35B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i/>
          <w:sz w:val="24"/>
          <w:szCs w:val="24"/>
        </w:rPr>
        <w:t xml:space="preserve">Projeto de ponte em concreto armado com duas longarinas </w:t>
      </w:r>
      <w:r w:rsidRPr="00315376">
        <w:rPr>
          <w:rFonts w:ascii="Times New Roman" w:hAnsi="Times New Roman" w:cs="Times New Roman"/>
          <w:sz w:val="24"/>
          <w:szCs w:val="24"/>
        </w:rPr>
        <w:t>(2ª edição)</w:t>
      </w:r>
      <w:r w:rsidR="00057271" w:rsidRPr="00315376">
        <w:rPr>
          <w:rFonts w:ascii="Times New Roman" w:hAnsi="Times New Roman" w:cs="Times New Roman"/>
          <w:sz w:val="24"/>
          <w:szCs w:val="24"/>
        </w:rPr>
        <w:t xml:space="preserve"> (Editora UFG)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Autor: Daniel de Lima Araújo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B9228B"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primeira revisão </w:t>
      </w:r>
      <w:r w:rsidR="00353547" w:rsidRPr="00315376">
        <w:rPr>
          <w:rFonts w:ascii="Times New Roman" w:hAnsi="Times New Roman" w:cs="Times New Roman"/>
          <w:color w:val="C00000"/>
          <w:sz w:val="24"/>
          <w:szCs w:val="24"/>
        </w:rPr>
        <w:t>em andamento</w:t>
      </w:r>
      <w:r w:rsidR="00057271" w:rsidRPr="00315376">
        <w:rPr>
          <w:rFonts w:ascii="Times New Roman" w:hAnsi="Times New Roman" w:cs="Times New Roman"/>
          <w:color w:val="C00000"/>
          <w:sz w:val="24"/>
          <w:szCs w:val="24"/>
        </w:rPr>
        <w:t>/interrompida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DC0BDF" w:rsidRPr="00315376" w:rsidRDefault="00DC0BDF" w:rsidP="00DC0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DC0BDF" w:rsidRPr="00315376" w:rsidRDefault="00DC0BDF" w:rsidP="00DC0BDF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1E798D" w:rsidRPr="00315376" w:rsidRDefault="001E798D" w:rsidP="00852B6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31537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315376">
        <w:rPr>
          <w:rFonts w:ascii="Times New Roman" w:hAnsi="Times New Roman" w:cs="Times New Roman"/>
          <w:b/>
          <w:sz w:val="24"/>
          <w:szCs w:val="24"/>
        </w:rPr>
        <w:t>Ana Cristina Pinheiro Machado</w:t>
      </w:r>
    </w:p>
    <w:p w:rsidR="00D01F46" w:rsidRPr="00315376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1F46" w:rsidRPr="00315376" w:rsidRDefault="00D01F46" w:rsidP="00D01F4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15376">
        <w:rPr>
          <w:rFonts w:ascii="Times New Roman" w:hAnsi="Times New Roman" w:cs="Times New Roman"/>
          <w:i/>
          <w:sz w:val="24"/>
          <w:szCs w:val="24"/>
        </w:rPr>
        <w:t>Conversas</w:t>
      </w:r>
      <w:r w:rsidRPr="00315376">
        <w:rPr>
          <w:rFonts w:ascii="Times New Roman" w:hAnsi="Times New Roman" w:cs="Times New Roman"/>
          <w:sz w:val="24"/>
          <w:szCs w:val="24"/>
        </w:rPr>
        <w:t>: com escritores brasileiros</w:t>
      </w:r>
      <w:r w:rsidR="00057271" w:rsidRPr="00315376">
        <w:rPr>
          <w:rFonts w:ascii="Times New Roman" w:hAnsi="Times New Roman" w:cs="Times New Roman"/>
          <w:sz w:val="24"/>
          <w:szCs w:val="24"/>
        </w:rPr>
        <w:t xml:space="preserve"> (Editora da Imprensa Universitária)</w:t>
      </w:r>
    </w:p>
    <w:p w:rsidR="00D01F46" w:rsidRPr="0031537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Autor: Arnaldo Saraiva</w:t>
      </w:r>
    </w:p>
    <w:p w:rsidR="00D01F46" w:rsidRPr="0031537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Pr="00315376" w:rsidRDefault="00D01F46" w:rsidP="00D01F46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353547"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crivo final </w:t>
      </w:r>
      <w:r w:rsidR="00C505EC">
        <w:rPr>
          <w:rFonts w:ascii="Times New Roman" w:hAnsi="Times New Roman" w:cs="Times New Roman"/>
          <w:color w:val="C00000"/>
          <w:sz w:val="24"/>
          <w:szCs w:val="24"/>
        </w:rPr>
        <w:t>concluído</w:t>
      </w:r>
      <w:r w:rsidR="006933D3"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1E798D" w:rsidRPr="00315376" w:rsidRDefault="001E798D" w:rsidP="00D517F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31537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315376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CE3306" w:rsidRPr="00315376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Pr="00315376" w:rsidRDefault="00D01F46" w:rsidP="00D01F4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Uma casa, o tempo </w:t>
      </w:r>
      <w:r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(Coleção Vertentes)</w:t>
      </w:r>
      <w:r w:rsidR="00057271"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(Editora UFG)</w:t>
      </w:r>
    </w:p>
    <w:p w:rsidR="00D01F46" w:rsidRPr="00315376" w:rsidRDefault="00D01F46" w:rsidP="00D01F4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Marcelo de Paula</w:t>
      </w:r>
    </w:p>
    <w:p w:rsidR="00D01F46" w:rsidRPr="0031537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Pr="0031537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B445E5" w:rsidRPr="00315376">
        <w:rPr>
          <w:rFonts w:ascii="Times New Roman" w:hAnsi="Times New Roman" w:cs="Times New Roman"/>
          <w:color w:val="C00000"/>
          <w:sz w:val="24"/>
          <w:szCs w:val="24"/>
        </w:rPr>
        <w:t>revisão concluída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01F46" w:rsidRPr="0031537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Pr="00315376" w:rsidRDefault="00D01F46" w:rsidP="00D01F46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</w:t>
      </w:r>
      <w:r w:rsidR="00353547" w:rsidRPr="00315376">
        <w:rPr>
          <w:rFonts w:ascii="Times New Roman" w:hAnsi="Times New Roman" w:cs="Times New Roman"/>
          <w:sz w:val="24"/>
          <w:szCs w:val="24"/>
        </w:rPr>
        <w:t>Aguardando impressão</w:t>
      </w:r>
      <w:r w:rsidRPr="00315376">
        <w:rPr>
          <w:rFonts w:ascii="Times New Roman" w:hAnsi="Times New Roman" w:cs="Times New Roman"/>
          <w:sz w:val="24"/>
          <w:szCs w:val="24"/>
        </w:rPr>
        <w:t>.</w:t>
      </w:r>
    </w:p>
    <w:p w:rsidR="00B30D95" w:rsidRPr="00315376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Argueirinha </w:t>
      </w:r>
      <w:r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(Coleção Vertentes)</w:t>
      </w:r>
      <w:r w:rsidR="00057271"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(Editora UFG)</w:t>
      </w:r>
    </w:p>
    <w:p w:rsidR="00B30D95" w:rsidRPr="00315376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Humberto Hermenegildo de Araújo</w:t>
      </w:r>
    </w:p>
    <w:p w:rsidR="00B30D95" w:rsidRPr="00315376" w:rsidRDefault="00B30D95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Pr="00315376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353547" w:rsidRPr="00315376">
        <w:rPr>
          <w:rFonts w:ascii="Times New Roman" w:hAnsi="Times New Roman" w:cs="Times New Roman"/>
          <w:color w:val="C00000"/>
          <w:sz w:val="24"/>
          <w:szCs w:val="24"/>
        </w:rPr>
        <w:t>revisão concluída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B30D95" w:rsidRPr="00315376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Pr="00315376" w:rsidRDefault="00353547" w:rsidP="00B30D9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-Aguardando impressão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“</w:t>
      </w:r>
      <w:r w:rsidRPr="00315376">
        <w:rPr>
          <w:rFonts w:ascii="Times New Roman" w:hAnsi="Times New Roman" w:cs="Times New Roman"/>
          <w:i/>
          <w:sz w:val="24"/>
          <w:szCs w:val="24"/>
        </w:rPr>
        <w:t>Tem gringo na área!</w:t>
      </w:r>
      <w:r w:rsidRPr="00315376">
        <w:rPr>
          <w:rFonts w:ascii="Times New Roman" w:hAnsi="Times New Roman" w:cs="Times New Roman"/>
          <w:sz w:val="24"/>
          <w:szCs w:val="24"/>
        </w:rPr>
        <w:t>”: traçando o perfil sociopedagógico do professor estrangeiro em uma universidade pública brasileira</w:t>
      </w:r>
      <w:r w:rsidR="00057271" w:rsidRPr="00315376">
        <w:rPr>
          <w:rFonts w:ascii="Times New Roman" w:hAnsi="Times New Roman" w:cs="Times New Roman"/>
          <w:sz w:val="24"/>
          <w:szCs w:val="24"/>
        </w:rPr>
        <w:t xml:space="preserve"> (Editora Letras do Cerrado/Catalão)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Autor: </w:t>
      </w:r>
      <w:r w:rsidRPr="00315376">
        <w:rPr>
          <w:rFonts w:ascii="Times New Roman" w:eastAsia="Calibri" w:hAnsi="Times New Roman" w:cs="Times New Roman"/>
          <w:sz w:val="24"/>
          <w:szCs w:val="24"/>
        </w:rPr>
        <w:t>Serigne Ababacar Cisse Ba</w:t>
      </w:r>
    </w:p>
    <w:p w:rsidR="008446D1" w:rsidRPr="00315376" w:rsidRDefault="008446D1" w:rsidP="00B9228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primeira revisão </w:t>
      </w:r>
      <w:r w:rsidR="00353547" w:rsidRPr="00315376">
        <w:rPr>
          <w:rFonts w:ascii="Times New Roman" w:hAnsi="Times New Roman" w:cs="Times New Roman"/>
          <w:color w:val="C00000"/>
          <w:sz w:val="24"/>
          <w:szCs w:val="24"/>
        </w:rPr>
        <w:t>em andamento/interrompida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B9228B" w:rsidRPr="00315376" w:rsidRDefault="00B9228B" w:rsidP="00B922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B9228B" w:rsidRPr="00315376" w:rsidRDefault="00B9228B" w:rsidP="00B9228B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1E798D" w:rsidRPr="00315376" w:rsidRDefault="001E798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31537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lastRenderedPageBreak/>
        <w:t xml:space="preserve">Revisor: </w:t>
      </w:r>
      <w:r w:rsidRPr="00315376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E416B3" w:rsidRPr="00315376" w:rsidRDefault="00E416B3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416B3" w:rsidRPr="00315376" w:rsidRDefault="00E416B3" w:rsidP="00E416B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 flor frondosa do jatobá </w:t>
      </w:r>
      <w:r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(Coleção Vertentes)</w:t>
      </w:r>
      <w:r w:rsidR="00057271"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(Editora UFG)</w:t>
      </w:r>
    </w:p>
    <w:p w:rsidR="00E416B3" w:rsidRPr="00315376" w:rsidRDefault="00E416B3" w:rsidP="00E416B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José Humberto da Silva Henriques</w:t>
      </w:r>
    </w:p>
    <w:p w:rsidR="00E416B3" w:rsidRPr="00315376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228B" w:rsidRPr="00315376" w:rsidRDefault="00E416B3" w:rsidP="00E416B3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315376"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revisão </w:t>
      </w:r>
      <w:r w:rsidR="00E060B1" w:rsidRPr="00315376">
        <w:rPr>
          <w:rFonts w:ascii="Times New Roman" w:hAnsi="Times New Roman" w:cs="Times New Roman"/>
          <w:color w:val="C00000"/>
          <w:sz w:val="24"/>
          <w:szCs w:val="24"/>
        </w:rPr>
        <w:t>concluída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E060B1" w:rsidRPr="0031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76" w:rsidRPr="00315376" w:rsidRDefault="00315376" w:rsidP="00E41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Pr="00315376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Muiraquitã</w:t>
      </w:r>
      <w:r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 (Coleção Vertentes)</w:t>
      </w:r>
      <w:r w:rsidR="00057271" w:rsidRPr="0031537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(Editora UFG)</w:t>
      </w:r>
    </w:p>
    <w:p w:rsidR="00B30D95" w:rsidRPr="00315376" w:rsidRDefault="00B30D95" w:rsidP="00B30D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Autores: Esther F. Rodrigues; Felippe Alves F. Barbosa; Mariana Diniz Ribeiro </w:t>
      </w:r>
    </w:p>
    <w:p w:rsidR="00B30D95" w:rsidRPr="00315376" w:rsidRDefault="00B30D95" w:rsidP="00E41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Pr="00315376" w:rsidRDefault="00B30D95" w:rsidP="00B30D95">
      <w:pPr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E060B1" w:rsidRPr="00315376">
        <w:rPr>
          <w:rFonts w:ascii="Times New Roman" w:hAnsi="Times New Roman" w:cs="Times New Roman"/>
          <w:color w:val="C00000"/>
          <w:sz w:val="24"/>
          <w:szCs w:val="24"/>
        </w:rPr>
        <w:t>enviado para diagramação</w:t>
      </w:r>
      <w:r w:rsidR="00057271"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 em 31/03/2017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B30D95" w:rsidRPr="00315376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0D95" w:rsidRPr="00315376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B30D95" w:rsidRPr="00315376" w:rsidRDefault="00B30D95" w:rsidP="00B30D9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B30D95" w:rsidRPr="00315376" w:rsidRDefault="00B30D95" w:rsidP="00B30D9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343EED" w:rsidRPr="00315376" w:rsidRDefault="00343EED" w:rsidP="00E040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EED" w:rsidRPr="00315376" w:rsidRDefault="00343EED" w:rsidP="00E040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Revisores:</w:t>
      </w:r>
    </w:p>
    <w:p w:rsidR="00343EED" w:rsidRPr="00315376" w:rsidRDefault="00343EED" w:rsidP="00E0409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b/>
          <w:sz w:val="24"/>
          <w:szCs w:val="24"/>
        </w:rPr>
        <w:t>Maria Lucia Kons</w:t>
      </w:r>
    </w:p>
    <w:p w:rsidR="00343EED" w:rsidRPr="00315376" w:rsidRDefault="00343EED" w:rsidP="00E0409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1E798D" w:rsidRPr="00315376" w:rsidRDefault="00343EED" w:rsidP="00E040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343EED" w:rsidRPr="00315376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7694" w:rsidRPr="00315376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Revista </w:t>
      </w:r>
      <w:r w:rsidRPr="00315376">
        <w:rPr>
          <w:rFonts w:ascii="Times New Roman" w:hAnsi="Times New Roman" w:cs="Times New Roman"/>
          <w:i/>
          <w:sz w:val="24"/>
          <w:szCs w:val="24"/>
        </w:rPr>
        <w:t>Sociedade e Cultura</w:t>
      </w:r>
      <w:r w:rsidRPr="00315376">
        <w:rPr>
          <w:rFonts w:ascii="Times New Roman" w:hAnsi="Times New Roman" w:cs="Times New Roman"/>
          <w:sz w:val="24"/>
          <w:szCs w:val="24"/>
        </w:rPr>
        <w:t xml:space="preserve"> – Volume: 19-1</w:t>
      </w:r>
    </w:p>
    <w:p w:rsidR="00343EED" w:rsidRPr="00315376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Periódico da Faculdade de Ciências Sociais – UFG)</w:t>
      </w:r>
    </w:p>
    <w:p w:rsidR="00343EED" w:rsidRPr="00315376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Autores: Vários</w:t>
      </w:r>
    </w:p>
    <w:p w:rsidR="00343EED" w:rsidRPr="00315376" w:rsidRDefault="00343EED" w:rsidP="002463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EED" w:rsidRPr="00315376" w:rsidRDefault="00343EED" w:rsidP="00343EED">
      <w:pPr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="00353547"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devolvido </w:t>
      </w:r>
      <w:r w:rsidR="00EA5E42">
        <w:rPr>
          <w:rFonts w:ascii="Times New Roman" w:hAnsi="Times New Roman" w:cs="Times New Roman"/>
          <w:color w:val="C00000"/>
          <w:sz w:val="24"/>
          <w:szCs w:val="24"/>
        </w:rPr>
        <w:t>para a</w:t>
      </w:r>
      <w:r w:rsidR="00353547"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 diagramação </w:t>
      </w:r>
      <w:r w:rsidR="00057271" w:rsidRPr="00315376">
        <w:rPr>
          <w:rFonts w:ascii="Times New Roman" w:hAnsi="Times New Roman" w:cs="Times New Roman"/>
          <w:color w:val="C00000"/>
          <w:sz w:val="24"/>
          <w:szCs w:val="24"/>
        </w:rPr>
        <w:t>em 12/05/2017</w:t>
      </w:r>
      <w:r w:rsidR="00353547"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 para emendas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343EED" w:rsidRPr="00315376" w:rsidRDefault="00343EED" w:rsidP="00343EE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3EED" w:rsidRPr="00315376" w:rsidRDefault="00343EED" w:rsidP="00343EE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343EED" w:rsidRPr="00315376" w:rsidRDefault="00343EED" w:rsidP="00343EED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1615EE" w:rsidRPr="00315376" w:rsidRDefault="001615EE" w:rsidP="003535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3547" w:rsidRPr="00315376" w:rsidRDefault="00353547" w:rsidP="003535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Revista </w:t>
      </w:r>
      <w:r w:rsidRPr="00315376">
        <w:rPr>
          <w:rFonts w:ascii="Times New Roman" w:hAnsi="Times New Roman" w:cs="Times New Roman"/>
          <w:i/>
          <w:sz w:val="24"/>
          <w:szCs w:val="24"/>
        </w:rPr>
        <w:t>Sociedade e Cultura</w:t>
      </w:r>
      <w:r w:rsidRPr="00315376">
        <w:rPr>
          <w:rFonts w:ascii="Times New Roman" w:hAnsi="Times New Roman" w:cs="Times New Roman"/>
          <w:sz w:val="24"/>
          <w:szCs w:val="24"/>
        </w:rPr>
        <w:t xml:space="preserve"> – Volume: 19-2</w:t>
      </w:r>
    </w:p>
    <w:p w:rsidR="00353547" w:rsidRPr="00315376" w:rsidRDefault="00353547" w:rsidP="003535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Periódico da Faculdade de Ciências Sociais – UFG)</w:t>
      </w:r>
    </w:p>
    <w:p w:rsidR="00353547" w:rsidRPr="00315376" w:rsidRDefault="00353547" w:rsidP="003535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Autores: Vários</w:t>
      </w:r>
    </w:p>
    <w:p w:rsidR="00353547" w:rsidRPr="00315376" w:rsidRDefault="00353547" w:rsidP="001615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15EE" w:rsidRPr="00315376" w:rsidRDefault="001615EE" w:rsidP="001615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primeira revisão em andamento.</w:t>
      </w:r>
    </w:p>
    <w:p w:rsidR="001615EE" w:rsidRPr="00315376" w:rsidRDefault="001615EE" w:rsidP="001615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15EE" w:rsidRPr="00315376" w:rsidRDefault="001615EE" w:rsidP="001615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1615EE" w:rsidRPr="00315376" w:rsidRDefault="001615EE" w:rsidP="001615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1615EE" w:rsidRPr="00315376" w:rsidRDefault="001615EE" w:rsidP="001615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1615EE" w:rsidRPr="00315376" w:rsidRDefault="001615EE" w:rsidP="001615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1615EE" w:rsidRPr="00315376" w:rsidRDefault="001615EE" w:rsidP="001615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1615EE" w:rsidRPr="00315376" w:rsidRDefault="001615EE" w:rsidP="001615EE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B0593B" w:rsidRPr="00315376" w:rsidRDefault="00B0593B" w:rsidP="0031537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Revisor: </w:t>
      </w:r>
      <w:r w:rsidRPr="000572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d'Oliveira</w:t>
      </w: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 Direito Natural e a Justiça Quântica</w:t>
      </w:r>
      <w:r w:rsidR="003A0E3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3A0E3F" w:rsidRPr="003A0E3F">
        <w:rPr>
          <w:rFonts w:ascii="Times New Roman" w:eastAsia="Times New Roman" w:hAnsi="Times New Roman" w:cs="Times New Roman"/>
          <w:sz w:val="24"/>
          <w:szCs w:val="24"/>
          <w:lang w:eastAsia="pt-BR"/>
        </w:rPr>
        <w:t>(Editora UFG)</w:t>
      </w: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Emídio Falcão Brasileiro</w:t>
      </w:r>
    </w:p>
    <w:p w:rsidR="00885EB0" w:rsidRPr="00315376" w:rsidRDefault="00885EB0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Situação: </w:t>
      </w:r>
      <w:r w:rsidR="00315376" w:rsidRPr="0005727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en</w:t>
      </w:r>
      <w:r w:rsidR="00FC2CDF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viado</w:t>
      </w:r>
      <w:r w:rsidR="00315376" w:rsidRPr="0005727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</w:t>
      </w:r>
      <w:r w:rsidRPr="0005727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para a diagramação</w:t>
      </w:r>
      <w:r w:rsidR="00FC2CDF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em 12/05/2017</w:t>
      </w:r>
      <w:r w:rsidRPr="0005727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.</w:t>
      </w: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>Próximas etapas: </w:t>
      </w:r>
    </w:p>
    <w:p w:rsidR="00B05855" w:rsidRPr="00315376" w:rsidRDefault="00B05855" w:rsidP="00B0585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Crivo do </w:t>
      </w:r>
      <w:r w:rsidR="00885EB0"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885EB0"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>tor;</w:t>
      </w:r>
    </w:p>
    <w:p w:rsidR="00057271" w:rsidRDefault="00057271" w:rsidP="00315376">
      <w:pPr>
        <w:pBdr>
          <w:bottom w:val="single" w:sz="12" w:space="1" w:color="auto"/>
        </w:pBd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Crivo do </w:t>
      </w:r>
      <w:r w:rsidR="00885EB0"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>utor;</w:t>
      </w:r>
    </w:p>
    <w:p w:rsidR="00B05855" w:rsidRPr="00057271" w:rsidRDefault="00B05855" w:rsidP="00B05855">
      <w:pPr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Natureza, </w:t>
      </w:r>
      <w:r w:rsidR="00885EB0" w:rsidRPr="0031537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consumo e</w:t>
      </w:r>
      <w:r w:rsidRPr="0005727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885EB0" w:rsidRPr="0031537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sociedade</w:t>
      </w:r>
      <w:r w:rsidRPr="0005727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: desafios contemporâneos</w:t>
      </w:r>
      <w:r w:rsidR="00FA05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FA05D0" w:rsidRPr="00FA05D0">
        <w:rPr>
          <w:rFonts w:ascii="Times New Roman" w:eastAsia="Times New Roman" w:hAnsi="Times New Roman" w:cs="Times New Roman"/>
          <w:sz w:val="24"/>
          <w:szCs w:val="24"/>
          <w:lang w:eastAsia="pt-BR"/>
        </w:rPr>
        <w:t>(Editora UFG)</w:t>
      </w:r>
    </w:p>
    <w:p w:rsidR="00057271" w:rsidRPr="00315376" w:rsidRDefault="00057271" w:rsidP="00315376">
      <w:pPr>
        <w:shd w:val="clear" w:color="auto" w:fill="FFFFFF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Organizadores: </w:t>
      </w:r>
      <w:r w:rsidR="00885EB0" w:rsidRPr="00315376">
        <w:rPr>
          <w:rFonts w:ascii="Times New Roman" w:hAnsi="Times New Roman" w:cs="Times New Roman"/>
          <w:sz w:val="24"/>
          <w:szCs w:val="24"/>
        </w:rPr>
        <w:t>Sônia Regina Vargas Mansano;</w:t>
      </w:r>
      <w:r w:rsidR="00885EB0" w:rsidRPr="003153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="00885EB0" w:rsidRPr="003153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Hertz Wendel</w:t>
        </w:r>
      </w:hyperlink>
      <w:r w:rsidR="00885EB0" w:rsidRPr="00315376">
        <w:rPr>
          <w:rFonts w:ascii="Times New Roman" w:hAnsi="Times New Roman" w:cs="Times New Roman"/>
          <w:sz w:val="24"/>
          <w:szCs w:val="24"/>
        </w:rPr>
        <w:t> de Camargo</w:t>
      </w:r>
    </w:p>
    <w:p w:rsidR="00885EB0" w:rsidRPr="00057271" w:rsidRDefault="00885EB0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Situação: </w:t>
      </w:r>
      <w:r w:rsidR="00315376" w:rsidRPr="0005727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primeira </w:t>
      </w:r>
      <w:r w:rsidRPr="0005727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revisão</w:t>
      </w:r>
      <w:r w:rsidR="00885EB0" w:rsidRPr="00315376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em andamento</w:t>
      </w:r>
      <w:r w:rsidR="00315376" w:rsidRPr="00315376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.</w:t>
      </w: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7271" w:rsidRP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>Próximas etapas: </w:t>
      </w:r>
    </w:p>
    <w:p w:rsidR="00B05855" w:rsidRDefault="00B05855" w:rsidP="00315376">
      <w:pPr>
        <w:shd w:val="clear" w:color="auto" w:fill="FFFFFF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5376">
        <w:rPr>
          <w:rFonts w:ascii="Times New Roman" w:hAnsi="Times New Roman" w:cs="Times New Roman"/>
          <w:sz w:val="24"/>
          <w:szCs w:val="24"/>
        </w:rPr>
        <w:t xml:space="preserve">Enviar para </w:t>
      </w:r>
      <w:r>
        <w:rPr>
          <w:rFonts w:ascii="Times New Roman" w:hAnsi="Times New Roman" w:cs="Times New Roman"/>
          <w:sz w:val="24"/>
          <w:szCs w:val="24"/>
        </w:rPr>
        <w:t xml:space="preserve">organizadores </w:t>
      </w:r>
      <w:r w:rsidRPr="00315376">
        <w:rPr>
          <w:rFonts w:ascii="Times New Roman" w:hAnsi="Times New Roman" w:cs="Times New Roman"/>
          <w:sz w:val="24"/>
          <w:szCs w:val="24"/>
        </w:rPr>
        <w:t>resolver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15376">
        <w:rPr>
          <w:rFonts w:ascii="Times New Roman" w:hAnsi="Times New Roman" w:cs="Times New Roman"/>
          <w:sz w:val="24"/>
          <w:szCs w:val="24"/>
        </w:rPr>
        <w:t xml:space="preserve"> questões apontadas pela revisão; </w:t>
      </w:r>
    </w:p>
    <w:p w:rsidR="00057271" w:rsidRDefault="00057271" w:rsidP="003153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 Segunda </w:t>
      </w:r>
      <w:r w:rsidRPr="00057271">
        <w:rPr>
          <w:rFonts w:ascii="Times New Roman" w:eastAsia="Times New Roman" w:hAnsi="Times New Roman" w:cs="Times New Roman"/>
          <w:sz w:val="24"/>
          <w:szCs w:val="24"/>
          <w:lang w:eastAsia="pt-BR"/>
        </w:rPr>
        <w:t>revisão;</w:t>
      </w:r>
    </w:p>
    <w:p w:rsidR="00B05855" w:rsidRDefault="00B05855" w:rsidP="00315376">
      <w:pPr>
        <w:shd w:val="clear" w:color="auto" w:fill="FFFFFF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5376">
        <w:rPr>
          <w:rFonts w:ascii="Times New Roman" w:hAnsi="Times New Roman" w:cs="Times New Roman"/>
          <w:sz w:val="24"/>
          <w:szCs w:val="24"/>
        </w:rPr>
        <w:t xml:space="preserve">Enviar para </w:t>
      </w:r>
      <w:r>
        <w:rPr>
          <w:rFonts w:ascii="Times New Roman" w:hAnsi="Times New Roman" w:cs="Times New Roman"/>
          <w:sz w:val="24"/>
          <w:szCs w:val="24"/>
        </w:rPr>
        <w:t>organizadores</w:t>
      </w:r>
      <w:r w:rsidRPr="00315376">
        <w:rPr>
          <w:rFonts w:ascii="Times New Roman" w:hAnsi="Times New Roman" w:cs="Times New Roman"/>
          <w:sz w:val="24"/>
          <w:szCs w:val="24"/>
        </w:rPr>
        <w:t xml:space="preserve"> resolver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15376">
        <w:rPr>
          <w:rFonts w:ascii="Times New Roman" w:hAnsi="Times New Roman" w:cs="Times New Roman"/>
          <w:sz w:val="24"/>
          <w:szCs w:val="24"/>
        </w:rPr>
        <w:t xml:space="preserve"> questões apontadas pela revisão;</w:t>
      </w:r>
    </w:p>
    <w:p w:rsidR="00B05855" w:rsidRPr="00315376" w:rsidRDefault="00B05855" w:rsidP="00B0585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B05855" w:rsidRPr="00315376" w:rsidRDefault="00B05855" w:rsidP="00B0585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lastRenderedPageBreak/>
        <w:t>- Após diagramação, nova leitura;</w:t>
      </w:r>
    </w:p>
    <w:p w:rsidR="00B05855" w:rsidRPr="00315376" w:rsidRDefault="00B05855" w:rsidP="00B0585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315376" w:rsidRDefault="00315376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1BAD" w:rsidRDefault="00CE1BAD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Revisoras:</w:t>
      </w:r>
    </w:p>
    <w:p w:rsidR="00CE1BAD" w:rsidRPr="00CE1BAD" w:rsidRDefault="00CE1BAD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Bruna Mundim Tavares</w:t>
      </w:r>
    </w:p>
    <w:p w:rsidR="00CE1BAD" w:rsidRPr="00CE1BAD" w:rsidRDefault="00CE1BAD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Fabiene Riâny Azevedo Batista</w:t>
      </w:r>
    </w:p>
    <w:p w:rsidR="00315376" w:rsidRDefault="00315376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1BAD" w:rsidRPr="00CE1BAD" w:rsidRDefault="00CE1BAD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E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Anjos quebradores</w:t>
      </w:r>
      <w:r w:rsidRPr="00CE1B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(Gráfica UFG)</w:t>
      </w:r>
    </w:p>
    <w:p w:rsidR="00CE1BAD" w:rsidRDefault="00CE1BAD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Autor: </w:t>
      </w:r>
      <w:r w:rsidRPr="00CE1B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João Cezar Pierobon</w:t>
      </w:r>
    </w:p>
    <w:p w:rsidR="00CE1BAD" w:rsidRDefault="00CE1BAD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:rsidR="00CE1BAD" w:rsidRPr="00837BE1" w:rsidRDefault="008261E6" w:rsidP="00837BE1">
      <w:pPr>
        <w:ind w:firstLine="0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82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Situação: </w:t>
      </w:r>
      <w:r w:rsidR="00837BE1" w:rsidRPr="00837BE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revisão pós-diagramação em andamento</w:t>
      </w:r>
      <w:r w:rsidR="00CE1BAD" w:rsidRPr="00837BE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.</w:t>
      </w: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Próxima etapa:</w:t>
      </w:r>
    </w:p>
    <w:p w:rsidR="00837BE1" w:rsidRDefault="00837BE1" w:rsidP="00837BE1">
      <w:pPr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Fazer crivo final.</w:t>
      </w: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7BE1" w:rsidRPr="00837BE1" w:rsidRDefault="00837BE1" w:rsidP="00837BE1">
      <w:pPr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37B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Guerras de papel</w:t>
      </w:r>
      <w:r w:rsidRPr="00837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 Francisco de Paula Santander e Simón Bolívar, das peças autobiográficas à relação epistolar (1826-1837)</w:t>
      </w:r>
      <w:r w:rsidR="00307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(Editora UFG)</w:t>
      </w: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Autora: </w:t>
      </w:r>
      <w:r w:rsidRPr="00302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Fabiana de Souza Fredrigo</w:t>
      </w: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primeira revisão em andamento</w:t>
      </w:r>
      <w:r>
        <w:rPr>
          <w:rFonts w:ascii="Times New Roman" w:hAnsi="Times New Roman" w:cs="Times New Roman"/>
          <w:color w:val="C00000"/>
          <w:sz w:val="24"/>
          <w:szCs w:val="24"/>
        </w:rPr>
        <w:t>/interrompida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837BE1" w:rsidRPr="00315376" w:rsidRDefault="00837BE1" w:rsidP="00837B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837BE1" w:rsidRPr="00315376" w:rsidRDefault="00837BE1" w:rsidP="00837BE1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Revisores:</w:t>
      </w:r>
    </w:p>
    <w:p w:rsidR="00837BE1" w:rsidRPr="00CE1BAD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Bruna Mundim Tavares</w:t>
      </w:r>
    </w:p>
    <w:p w:rsid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E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Fabiene Riâny Azevedo Batista</w:t>
      </w:r>
    </w:p>
    <w:p w:rsid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Antón Corbacho Quintela</w:t>
      </w:r>
    </w:p>
    <w:p w:rsid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37BE1" w:rsidRP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7B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lastRenderedPageBreak/>
        <w:t>Patrimônio cultural da saúde em Goiás</w:t>
      </w:r>
      <w:r w:rsidRPr="00837B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instituições hospitalares, assistenciais, de ensino e de pesquisa</w:t>
      </w:r>
      <w:r w:rsidR="00307E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(Editora UFG)</w:t>
      </w:r>
    </w:p>
    <w:p w:rsid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Organizadores: Cristina de Cássia Pereira Moraes, Lena Castelo Branco Ferreira de Freitas e Rildo Bento de Souza</w:t>
      </w:r>
    </w:p>
    <w:p w:rsidR="00837BE1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61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Situação: </w:t>
      </w:r>
      <w:r w:rsidRPr="00837BE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revisão pós-diagramação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concluída</w:t>
      </w:r>
      <w:r w:rsidRPr="00837BE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Aguardando aprovação dos organizadores.</w:t>
      </w: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7BE1" w:rsidRDefault="00837BE1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Próxima etapa:</w:t>
      </w:r>
    </w:p>
    <w:p w:rsidR="00837BE1" w:rsidRDefault="00837BE1" w:rsidP="00837BE1">
      <w:pPr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Fazer crivo final.</w:t>
      </w:r>
    </w:p>
    <w:p w:rsidR="00837BE1" w:rsidRPr="00CE1BAD" w:rsidRDefault="00837BE1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7BE1" w:rsidRDefault="00307E97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Revisor: </w:t>
      </w:r>
      <w:r w:rsidRPr="00307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Antón Corbacho Quintela</w:t>
      </w:r>
    </w:p>
    <w:p w:rsidR="00307E97" w:rsidRDefault="00307E97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E97" w:rsidRPr="00307E97" w:rsidRDefault="00307E97" w:rsidP="00837BE1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E97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Inscrições da memória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(Editora UFG)</w:t>
      </w:r>
    </w:p>
    <w:p w:rsidR="00307E97" w:rsidRPr="008261E6" w:rsidRDefault="00307E97" w:rsidP="00837BE1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E4DF7">
        <w:rPr>
          <w:rFonts w:ascii="Times New Roman" w:hAnsi="Times New Roman" w:cs="Times New Roman"/>
          <w:bCs/>
          <w:color w:val="000000"/>
          <w:sz w:val="24"/>
          <w:szCs w:val="24"/>
        </w:rPr>
        <w:t>Org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anizadores: </w:t>
      </w:r>
      <w:r w:rsidRPr="00CE4DF7">
        <w:rPr>
          <w:rFonts w:ascii="Times New Roman" w:hAnsi="Times New Roman" w:cs="Times New Roman"/>
          <w:bCs/>
          <w:color w:val="000000"/>
          <w:sz w:val="24"/>
          <w:szCs w:val="24"/>
        </w:rPr>
        <w:t>Renata R. Ribeiro, Solange F. C. Yok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ozawa e Antônio Manuel Ferreira</w:t>
      </w:r>
    </w:p>
    <w:p w:rsidR="00CE1BAD" w:rsidRDefault="00CE1BAD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primeira revisão em andamento.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307E97" w:rsidRPr="00315376" w:rsidRDefault="00307E97" w:rsidP="00307E9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CE1BAD" w:rsidRDefault="00CE1BAD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7E97" w:rsidRPr="00307E97" w:rsidRDefault="00307E97" w:rsidP="00837BE1">
      <w:pPr>
        <w:shd w:val="clear" w:color="auto" w:fill="FFFFFF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E97">
        <w:rPr>
          <w:rFonts w:ascii="Times New Roman" w:hAnsi="Times New Roman" w:cs="Times New Roman"/>
          <w:bCs/>
          <w:i/>
          <w:color w:val="000000"/>
          <w:sz w:val="24"/>
          <w:szCs w:val="24"/>
        </w:rPr>
        <w:t>A poesia em Goiás</w:t>
      </w:r>
      <w:r w:rsidRPr="00307E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(3ª edição) (Editora UFG)</w:t>
      </w:r>
    </w:p>
    <w:p w:rsidR="00CE1BAD" w:rsidRDefault="00307E97" w:rsidP="00837BE1">
      <w:pPr>
        <w:shd w:val="clear" w:color="auto" w:fill="FFFFFF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Autor: </w:t>
      </w:r>
      <w:r w:rsidRPr="00CE4DF7">
        <w:rPr>
          <w:rFonts w:ascii="Times New Roman" w:hAnsi="Times New Roman" w:cs="Times New Roman"/>
          <w:bCs/>
          <w:color w:val="000000"/>
          <w:sz w:val="24"/>
          <w:szCs w:val="24"/>
        </w:rPr>
        <w:t>Gilberto Mendonça Teles</w:t>
      </w:r>
    </w:p>
    <w:p w:rsidR="00307E97" w:rsidRDefault="00307E97" w:rsidP="00837BE1">
      <w:pPr>
        <w:shd w:val="clear" w:color="auto" w:fill="FFFFFF"/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Situação: 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 xml:space="preserve">primeira revisão </w:t>
      </w:r>
      <w:r>
        <w:rPr>
          <w:rFonts w:ascii="Times New Roman" w:hAnsi="Times New Roman" w:cs="Times New Roman"/>
          <w:color w:val="C00000"/>
          <w:sz w:val="24"/>
          <w:szCs w:val="24"/>
        </w:rPr>
        <w:t>a iniciar</w:t>
      </w:r>
      <w:r w:rsidRPr="0031537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307E97" w:rsidRDefault="00307E97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Próximas etapas: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lastRenderedPageBreak/>
        <w:t>- Enviar para diagramação;</w:t>
      </w:r>
    </w:p>
    <w:p w:rsidR="00307E97" w:rsidRPr="00315376" w:rsidRDefault="00307E97" w:rsidP="00307E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307E97" w:rsidRPr="00315376" w:rsidRDefault="00307E97" w:rsidP="00307E9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- Fazer crivo final.</w:t>
      </w:r>
    </w:p>
    <w:p w:rsidR="00CE1BAD" w:rsidRPr="00057271" w:rsidRDefault="00CE1BAD" w:rsidP="00837BE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93B" w:rsidRPr="00315376" w:rsidRDefault="00B0593B" w:rsidP="00B0593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5376">
        <w:rPr>
          <w:rFonts w:ascii="Times New Roman" w:hAnsi="Times New Roman" w:cs="Times New Roman"/>
          <w:b/>
          <w:sz w:val="24"/>
          <w:szCs w:val="24"/>
        </w:rPr>
        <w:t>Livros a revisar</w:t>
      </w:r>
    </w:p>
    <w:p w:rsidR="00B0593B" w:rsidRPr="00315376" w:rsidRDefault="00B0593B" w:rsidP="006812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96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As tecedeiras de Goiás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(reedição) (Editora UFG)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Autora: Norma Simão Adad Mirandola</w:t>
      </w:r>
    </w:p>
    <w:p w:rsidR="00D46174" w:rsidRDefault="00D46174" w:rsidP="00C73103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D0377" w:rsidRDefault="00BD0377" w:rsidP="00C73103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Ontem e amanhã na universidade em discurso direto</w:t>
      </w:r>
    </w:p>
    <w:p w:rsidR="00BD0377" w:rsidRDefault="000B3F7C" w:rsidP="00C731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</w:t>
      </w:r>
      <w:r w:rsidR="00BD0377">
        <w:rPr>
          <w:rFonts w:ascii="Times New Roman" w:hAnsi="Times New Roman" w:cs="Times New Roman"/>
          <w:sz w:val="24"/>
          <w:szCs w:val="24"/>
        </w:rPr>
        <w:t>: José Tavares; Iria Brzezinski; Isabel Alarcão; Pedro Demo</w:t>
      </w:r>
    </w:p>
    <w:p w:rsidR="00BD0377" w:rsidRDefault="00BD0377" w:rsidP="00C731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6174" w:rsidRPr="00D84F26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84F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Aprendizagem colaborativa de línguas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(reedição) (Editora UFG)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Francisco José Quaresma de Figueiredo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F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política indigenista do Brasil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1930-1967 (reedição) (Editora UFG)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Leandro Mendes Rocha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174" w:rsidRPr="00D84F26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84F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Nação, políticas de saúde e identidade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(reedição) (Editora UFG)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Noé Freire Sandes</w:t>
      </w:r>
    </w:p>
    <w:p w:rsidR="00D46174" w:rsidRPr="00BD0377" w:rsidRDefault="00D46174" w:rsidP="00C731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0593B" w:rsidRPr="00315376" w:rsidRDefault="00B0593B" w:rsidP="00C7310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i/>
          <w:sz w:val="24"/>
          <w:szCs w:val="24"/>
        </w:rPr>
        <w:t>Coletânea de artigos</w:t>
      </w:r>
      <w:r w:rsidRPr="00315376">
        <w:rPr>
          <w:rFonts w:ascii="Times New Roman" w:hAnsi="Times New Roman" w:cs="Times New Roman"/>
          <w:sz w:val="24"/>
          <w:szCs w:val="24"/>
        </w:rPr>
        <w:t xml:space="preserve"> (3 volumes)</w:t>
      </w:r>
      <w:r w:rsidR="00180963">
        <w:rPr>
          <w:rFonts w:ascii="Times New Roman" w:hAnsi="Times New Roman" w:cs="Times New Roman"/>
          <w:sz w:val="24"/>
          <w:szCs w:val="24"/>
        </w:rPr>
        <w:t xml:space="preserve"> (Editora UFG)</w:t>
      </w:r>
    </w:p>
    <w:p w:rsidR="00B0593B" w:rsidRDefault="00B0593B" w:rsidP="00C7310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376">
        <w:rPr>
          <w:rFonts w:ascii="Times New Roman" w:hAnsi="Times New Roman" w:cs="Times New Roman"/>
          <w:sz w:val="24"/>
          <w:szCs w:val="24"/>
        </w:rPr>
        <w:t>Autor: Frei Marcos Sassatelli</w:t>
      </w:r>
    </w:p>
    <w:p w:rsidR="00BD0377" w:rsidRDefault="00BD0377" w:rsidP="00C731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D0377" w:rsidRDefault="00BD0377" w:rsidP="00C7310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46174">
        <w:rPr>
          <w:rFonts w:ascii="Times New Roman" w:hAnsi="Times New Roman" w:cs="Times New Roman"/>
          <w:i/>
          <w:sz w:val="24"/>
          <w:szCs w:val="24"/>
        </w:rPr>
        <w:t>Violência contra mulheres</w:t>
      </w:r>
      <w:r>
        <w:rPr>
          <w:rFonts w:ascii="Times New Roman" w:hAnsi="Times New Roman" w:cs="Times New Roman"/>
          <w:sz w:val="24"/>
          <w:szCs w:val="24"/>
        </w:rPr>
        <w:t>: direitos e políticas públicas em perspectivas multidisciplinares</w:t>
      </w:r>
    </w:p>
    <w:p w:rsidR="00BD0377" w:rsidRDefault="00BD0377" w:rsidP="00C731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Autora: Tatiana Machiavelli Carmo Souza</w:t>
      </w:r>
    </w:p>
    <w:p w:rsidR="00D46174" w:rsidRPr="00315376" w:rsidRDefault="00D46174" w:rsidP="00C731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96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arte da gravura em Goiás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(Editora UFG)</w:t>
      </w:r>
    </w:p>
    <w:p w:rsidR="00D46174" w:rsidRDefault="00D46174" w:rsidP="00D4617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Autora: Edna de Jesus Goya</w:t>
      </w:r>
    </w:p>
    <w:p w:rsidR="00C73103" w:rsidRPr="00315376" w:rsidRDefault="00C73103" w:rsidP="00C731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757CE" w:rsidRPr="00180963" w:rsidRDefault="000757CE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Eugênio obliterado</w:t>
      </w: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, ou </w:t>
      </w:r>
      <w:r w:rsidRPr="003153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poema de natal (2014-2016)</w:t>
      </w:r>
      <w:r w:rsidR="0018096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18096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(Editora UFG)</w:t>
      </w:r>
    </w:p>
    <w:p w:rsidR="000757CE" w:rsidRPr="00315376" w:rsidRDefault="000757CE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Miguel d'Abadia Ramos Jubé Júnior</w:t>
      </w:r>
    </w:p>
    <w:p w:rsidR="0068129B" w:rsidRPr="00315376" w:rsidRDefault="0068129B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129B" w:rsidRPr="00315376" w:rsidRDefault="0068129B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lastRenderedPageBreak/>
        <w:t>Realidade e utopia na construção da Universidade</w:t>
      </w: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: memorial (reedição)</w:t>
      </w:r>
      <w:r w:rsidR="001809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(Editora UFG)</w:t>
      </w:r>
    </w:p>
    <w:p w:rsidR="00C73103" w:rsidRPr="00315376" w:rsidRDefault="0068129B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Ildeu Moreira Coêlho</w:t>
      </w:r>
    </w:p>
    <w:p w:rsidR="00C73103" w:rsidRPr="00315376" w:rsidRDefault="00C731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3103" w:rsidRPr="00315376" w:rsidRDefault="00C731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crítica e o princípio do prazer</w:t>
      </w: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(reedição)</w:t>
      </w:r>
      <w:r w:rsidR="001809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(Editora UFG)</w:t>
      </w:r>
    </w:p>
    <w:p w:rsidR="00C73103" w:rsidRPr="00315376" w:rsidRDefault="00C731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Gilberto Mendonça Teles</w:t>
      </w:r>
    </w:p>
    <w:p w:rsidR="00C73103" w:rsidRPr="00315376" w:rsidRDefault="00C731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3103" w:rsidRPr="00315376" w:rsidRDefault="00C731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formação de um campo político</w:t>
      </w: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: as organizações indígenas no Brasil (reedição)</w:t>
      </w:r>
      <w:r w:rsidR="001809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(Editora UFG)</w:t>
      </w:r>
    </w:p>
    <w:p w:rsidR="00C73103" w:rsidRDefault="00C731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53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Autora: Libertad Borges Bittencourt</w:t>
      </w:r>
    </w:p>
    <w:p w:rsidR="00E62203" w:rsidRDefault="00E622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203" w:rsidRDefault="00E62203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20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Tropas e boiadas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(edição comemorativa/diplomática do centenário da primeira edição) (Editora UFG)</w:t>
      </w:r>
    </w:p>
    <w:p w:rsidR="00E62203" w:rsidRPr="00315376" w:rsidRDefault="000B3F7C" w:rsidP="00C7310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Autor: </w:t>
      </w:r>
      <w:r w:rsidR="00E62203">
        <w:rPr>
          <w:rFonts w:ascii="Times New Roman" w:eastAsia="Times New Roman" w:hAnsi="Times New Roman" w:cs="Times New Roman"/>
          <w:sz w:val="24"/>
          <w:szCs w:val="24"/>
          <w:lang w:eastAsia="pt-BR"/>
        </w:rPr>
        <w:t>Hugo de Carvalho Ramos</w:t>
      </w:r>
    </w:p>
    <w:sectPr w:rsidR="00E62203" w:rsidRPr="00315376" w:rsidSect="0046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6F2E"/>
    <w:multiLevelType w:val="hybridMultilevel"/>
    <w:tmpl w:val="7786D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compat/>
  <w:rsids>
    <w:rsidRoot w:val="007535B6"/>
    <w:rsid w:val="00000347"/>
    <w:rsid w:val="000006CC"/>
    <w:rsid w:val="00010F10"/>
    <w:rsid w:val="0002057F"/>
    <w:rsid w:val="00020A01"/>
    <w:rsid w:val="00026AED"/>
    <w:rsid w:val="00057271"/>
    <w:rsid w:val="00063328"/>
    <w:rsid w:val="0007206F"/>
    <w:rsid w:val="000757CE"/>
    <w:rsid w:val="0009506D"/>
    <w:rsid w:val="00097F0C"/>
    <w:rsid w:val="000A35B4"/>
    <w:rsid w:val="000B3F7C"/>
    <w:rsid w:val="000B753F"/>
    <w:rsid w:val="000C5155"/>
    <w:rsid w:val="000D0EA6"/>
    <w:rsid w:val="000E76F7"/>
    <w:rsid w:val="000F631F"/>
    <w:rsid w:val="00141E93"/>
    <w:rsid w:val="001503FB"/>
    <w:rsid w:val="00151A2C"/>
    <w:rsid w:val="001615EE"/>
    <w:rsid w:val="00162547"/>
    <w:rsid w:val="0016460F"/>
    <w:rsid w:val="00180963"/>
    <w:rsid w:val="00184543"/>
    <w:rsid w:val="00186DDE"/>
    <w:rsid w:val="001D1D1E"/>
    <w:rsid w:val="001D2727"/>
    <w:rsid w:val="001D64AE"/>
    <w:rsid w:val="001E3143"/>
    <w:rsid w:val="001E798D"/>
    <w:rsid w:val="001F16FF"/>
    <w:rsid w:val="00206B17"/>
    <w:rsid w:val="0021276A"/>
    <w:rsid w:val="00244BB3"/>
    <w:rsid w:val="0024632B"/>
    <w:rsid w:val="0027692A"/>
    <w:rsid w:val="0028615F"/>
    <w:rsid w:val="00296513"/>
    <w:rsid w:val="002A4F02"/>
    <w:rsid w:val="002B77FE"/>
    <w:rsid w:val="002D33A5"/>
    <w:rsid w:val="002E2D21"/>
    <w:rsid w:val="00307E97"/>
    <w:rsid w:val="00315376"/>
    <w:rsid w:val="00343EED"/>
    <w:rsid w:val="003464D5"/>
    <w:rsid w:val="00353547"/>
    <w:rsid w:val="00362A44"/>
    <w:rsid w:val="003668D9"/>
    <w:rsid w:val="00372950"/>
    <w:rsid w:val="003A0E3F"/>
    <w:rsid w:val="003A35B5"/>
    <w:rsid w:val="003E4101"/>
    <w:rsid w:val="003F1804"/>
    <w:rsid w:val="00406BDD"/>
    <w:rsid w:val="00412437"/>
    <w:rsid w:val="00420803"/>
    <w:rsid w:val="0043176A"/>
    <w:rsid w:val="00433085"/>
    <w:rsid w:val="00451799"/>
    <w:rsid w:val="00466D2D"/>
    <w:rsid w:val="00471EC5"/>
    <w:rsid w:val="00473527"/>
    <w:rsid w:val="0047386E"/>
    <w:rsid w:val="0049625C"/>
    <w:rsid w:val="0049775C"/>
    <w:rsid w:val="004C246E"/>
    <w:rsid w:val="004E0237"/>
    <w:rsid w:val="004E0BB6"/>
    <w:rsid w:val="004F1EB7"/>
    <w:rsid w:val="00502330"/>
    <w:rsid w:val="00504B5E"/>
    <w:rsid w:val="00550448"/>
    <w:rsid w:val="00571C64"/>
    <w:rsid w:val="0057352B"/>
    <w:rsid w:val="005918B0"/>
    <w:rsid w:val="005B71CD"/>
    <w:rsid w:val="005C2F5D"/>
    <w:rsid w:val="005D1ACA"/>
    <w:rsid w:val="00617A29"/>
    <w:rsid w:val="00675611"/>
    <w:rsid w:val="006802B5"/>
    <w:rsid w:val="00680FB1"/>
    <w:rsid w:val="0068129B"/>
    <w:rsid w:val="006933D3"/>
    <w:rsid w:val="006B331C"/>
    <w:rsid w:val="006D3A54"/>
    <w:rsid w:val="006D5447"/>
    <w:rsid w:val="006E0435"/>
    <w:rsid w:val="006E79B5"/>
    <w:rsid w:val="006F3EF7"/>
    <w:rsid w:val="007106ED"/>
    <w:rsid w:val="00741FD5"/>
    <w:rsid w:val="00747D77"/>
    <w:rsid w:val="007535B6"/>
    <w:rsid w:val="007851E2"/>
    <w:rsid w:val="007927A7"/>
    <w:rsid w:val="007A7A86"/>
    <w:rsid w:val="007B2163"/>
    <w:rsid w:val="007C11BE"/>
    <w:rsid w:val="007C4EA7"/>
    <w:rsid w:val="007E241F"/>
    <w:rsid w:val="008015D5"/>
    <w:rsid w:val="00817D49"/>
    <w:rsid w:val="00825CEB"/>
    <w:rsid w:val="008261E6"/>
    <w:rsid w:val="00835827"/>
    <w:rsid w:val="00837BE1"/>
    <w:rsid w:val="008446D1"/>
    <w:rsid w:val="00852B68"/>
    <w:rsid w:val="00855BFF"/>
    <w:rsid w:val="00862EF7"/>
    <w:rsid w:val="008657F6"/>
    <w:rsid w:val="00876EA6"/>
    <w:rsid w:val="008834D4"/>
    <w:rsid w:val="00885EB0"/>
    <w:rsid w:val="00887D46"/>
    <w:rsid w:val="008B70AF"/>
    <w:rsid w:val="008C19AB"/>
    <w:rsid w:val="008C701D"/>
    <w:rsid w:val="008D3055"/>
    <w:rsid w:val="008D624F"/>
    <w:rsid w:val="008F7472"/>
    <w:rsid w:val="00906402"/>
    <w:rsid w:val="009139AD"/>
    <w:rsid w:val="00913F33"/>
    <w:rsid w:val="00931088"/>
    <w:rsid w:val="00933699"/>
    <w:rsid w:val="00972302"/>
    <w:rsid w:val="009862C4"/>
    <w:rsid w:val="009A41A6"/>
    <w:rsid w:val="009A71B3"/>
    <w:rsid w:val="009B4E2B"/>
    <w:rsid w:val="009B5C9C"/>
    <w:rsid w:val="009D3C18"/>
    <w:rsid w:val="009F0B8E"/>
    <w:rsid w:val="00A21052"/>
    <w:rsid w:val="00A4114D"/>
    <w:rsid w:val="00A47953"/>
    <w:rsid w:val="00A6556F"/>
    <w:rsid w:val="00AB283E"/>
    <w:rsid w:val="00AC1F2A"/>
    <w:rsid w:val="00AF372A"/>
    <w:rsid w:val="00AF797D"/>
    <w:rsid w:val="00B05855"/>
    <w:rsid w:val="00B0593B"/>
    <w:rsid w:val="00B17694"/>
    <w:rsid w:val="00B2071D"/>
    <w:rsid w:val="00B30D95"/>
    <w:rsid w:val="00B32912"/>
    <w:rsid w:val="00B4185C"/>
    <w:rsid w:val="00B41ACA"/>
    <w:rsid w:val="00B445E5"/>
    <w:rsid w:val="00B71B8D"/>
    <w:rsid w:val="00B9228B"/>
    <w:rsid w:val="00B93A23"/>
    <w:rsid w:val="00B97161"/>
    <w:rsid w:val="00BA653A"/>
    <w:rsid w:val="00BA6D3C"/>
    <w:rsid w:val="00BB0755"/>
    <w:rsid w:val="00BD0377"/>
    <w:rsid w:val="00BE3BAE"/>
    <w:rsid w:val="00BE4E33"/>
    <w:rsid w:val="00C01E8F"/>
    <w:rsid w:val="00C36E9D"/>
    <w:rsid w:val="00C505EC"/>
    <w:rsid w:val="00C72EDB"/>
    <w:rsid w:val="00C73103"/>
    <w:rsid w:val="00C87669"/>
    <w:rsid w:val="00C97DAE"/>
    <w:rsid w:val="00CD3A85"/>
    <w:rsid w:val="00CE1BAD"/>
    <w:rsid w:val="00CE3306"/>
    <w:rsid w:val="00D01F46"/>
    <w:rsid w:val="00D0455E"/>
    <w:rsid w:val="00D24DDA"/>
    <w:rsid w:val="00D32D02"/>
    <w:rsid w:val="00D46174"/>
    <w:rsid w:val="00D4789F"/>
    <w:rsid w:val="00D517FD"/>
    <w:rsid w:val="00D84F26"/>
    <w:rsid w:val="00D861CC"/>
    <w:rsid w:val="00D925B5"/>
    <w:rsid w:val="00DB36A3"/>
    <w:rsid w:val="00DB60D4"/>
    <w:rsid w:val="00DC00A5"/>
    <w:rsid w:val="00DC0BDF"/>
    <w:rsid w:val="00DD3C7B"/>
    <w:rsid w:val="00DE23BF"/>
    <w:rsid w:val="00DF2863"/>
    <w:rsid w:val="00DF3932"/>
    <w:rsid w:val="00DF72DC"/>
    <w:rsid w:val="00E0409B"/>
    <w:rsid w:val="00E04E72"/>
    <w:rsid w:val="00E060B1"/>
    <w:rsid w:val="00E416B3"/>
    <w:rsid w:val="00E62203"/>
    <w:rsid w:val="00E924E7"/>
    <w:rsid w:val="00EA5E42"/>
    <w:rsid w:val="00EB66D5"/>
    <w:rsid w:val="00EF446D"/>
    <w:rsid w:val="00EF6FCD"/>
    <w:rsid w:val="00EF7E86"/>
    <w:rsid w:val="00F0111D"/>
    <w:rsid w:val="00F153AA"/>
    <w:rsid w:val="00F15494"/>
    <w:rsid w:val="00F17D3D"/>
    <w:rsid w:val="00F53A05"/>
    <w:rsid w:val="00FA05D0"/>
    <w:rsid w:val="00FA60C0"/>
    <w:rsid w:val="00FC11DA"/>
    <w:rsid w:val="00FC2CDF"/>
    <w:rsid w:val="00FD0096"/>
    <w:rsid w:val="00FD0233"/>
    <w:rsid w:val="00FD1AA6"/>
    <w:rsid w:val="00FD5609"/>
    <w:rsid w:val="00FF2824"/>
    <w:rsid w:val="00FF5194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17694"/>
  </w:style>
  <w:style w:type="character" w:customStyle="1" w:styleId="object">
    <w:name w:val="object"/>
    <w:basedOn w:val="Fontepargpadro"/>
    <w:rsid w:val="00B17694"/>
  </w:style>
  <w:style w:type="character" w:styleId="Hyperlink">
    <w:name w:val="Hyperlink"/>
    <w:basedOn w:val="Fontepargpadro"/>
    <w:uiPriority w:val="99"/>
    <w:semiHidden/>
    <w:unhideWhenUsed/>
    <w:rsid w:val="00B1769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1BAD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us.google.com/u/0/101539315699628740594?prsrc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1897-3788-4FB8-97DD-18BCF5FA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</dc:creator>
  <cp:lastModifiedBy>Usuario</cp:lastModifiedBy>
  <cp:revision>25</cp:revision>
  <cp:lastPrinted>2017-05-12T16:01:00Z</cp:lastPrinted>
  <dcterms:created xsi:type="dcterms:W3CDTF">2017-05-12T15:16:00Z</dcterms:created>
  <dcterms:modified xsi:type="dcterms:W3CDTF">2017-05-15T16:55:00Z</dcterms:modified>
</cp:coreProperties>
</file>